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0AE5AB0A"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28</w:t>
      </w:r>
      <w:r w:rsidR="00582BAF">
        <w:rPr>
          <w:rFonts w:eastAsia="Arial Unicode MS"/>
          <w:b/>
        </w:rPr>
        <w:t>. septembrī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8E7FB1">
        <w:rPr>
          <w:rFonts w:eastAsia="Arial Unicode MS"/>
          <w:b/>
        </w:rPr>
        <w:t>6</w:t>
      </w:r>
      <w:r w:rsidR="00B90653">
        <w:rPr>
          <w:rFonts w:eastAsia="Arial Unicode MS"/>
          <w:b/>
        </w:rPr>
        <w:t>5</w:t>
      </w:r>
    </w:p>
    <w:p w14:paraId="46580069" w14:textId="7823303B"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C65B1A">
        <w:rPr>
          <w:rFonts w:eastAsia="Arial Unicode MS"/>
        </w:rPr>
        <w:t>8</w:t>
      </w:r>
      <w:r>
        <w:rPr>
          <w:rFonts w:eastAsia="Arial Unicode MS"/>
        </w:rPr>
        <w:t xml:space="preserve">, </w:t>
      </w:r>
      <w:r w:rsidR="009D3BAF">
        <w:rPr>
          <w:rFonts w:eastAsia="Arial Unicode MS"/>
        </w:rPr>
        <w:t>1</w:t>
      </w:r>
      <w:r w:rsidR="00B90653">
        <w:rPr>
          <w:rFonts w:eastAsia="Arial Unicode MS"/>
        </w:rPr>
        <w:t>1</w:t>
      </w:r>
      <w:r>
        <w:rPr>
          <w:rFonts w:eastAsia="Arial Unicode MS"/>
        </w:rPr>
        <w:t>. p.)</w:t>
      </w:r>
    </w:p>
    <w:p w14:paraId="4F54EFCB" w14:textId="77777777" w:rsidR="0095109C" w:rsidRPr="00357466" w:rsidRDefault="0095109C" w:rsidP="004967FB">
      <w:bookmarkStart w:id="1" w:name="_Hlk508403601"/>
      <w:bookmarkStart w:id="2" w:name="OLE_LINK1"/>
      <w:bookmarkStart w:id="3" w:name="_Hlk144289061"/>
    </w:p>
    <w:p w14:paraId="31F45139" w14:textId="77777777" w:rsidR="00B90653" w:rsidRPr="00B90653" w:rsidRDefault="00B90653" w:rsidP="001B6E7E">
      <w:pPr>
        <w:rPr>
          <w:rFonts w:eastAsia="Calibri"/>
          <w:b/>
          <w:lang w:eastAsia="zh-CN"/>
        </w:rPr>
      </w:pPr>
      <w:bookmarkStart w:id="4" w:name="_Hlk146697083"/>
      <w:bookmarkStart w:id="5" w:name="OLE_LINK62"/>
      <w:bookmarkStart w:id="6" w:name="OLE_LINK63"/>
      <w:bookmarkStart w:id="7" w:name="OLE_LINK64"/>
      <w:bookmarkStart w:id="8" w:name="_Hlk3205658"/>
      <w:bookmarkStart w:id="9" w:name="_Hlk134627808"/>
      <w:bookmarkStart w:id="10" w:name="_Hlk142833296"/>
      <w:r w:rsidRPr="00B90653">
        <w:rPr>
          <w:rFonts w:eastAsia="Calibri"/>
          <w:b/>
          <w:lang w:eastAsia="zh-CN"/>
        </w:rPr>
        <w:t>Par finansējuma piešķiršanu Aiviekstes mājas 12 skursteņa remontam</w:t>
      </w:r>
    </w:p>
    <w:p w14:paraId="5929096B" w14:textId="77777777" w:rsidR="00B90653" w:rsidRPr="00B90653" w:rsidRDefault="00B90653" w:rsidP="001B6E7E">
      <w:pPr>
        <w:rPr>
          <w:rFonts w:eastAsia="Calibri"/>
          <w:lang w:eastAsia="zh-CN"/>
        </w:rPr>
      </w:pPr>
    </w:p>
    <w:p w14:paraId="165B217E" w14:textId="77777777" w:rsidR="00B90653" w:rsidRPr="00B90653" w:rsidRDefault="00B90653" w:rsidP="001B6E7E">
      <w:pPr>
        <w:jc w:val="both"/>
        <w:rPr>
          <w:rFonts w:eastAsia="Calibri"/>
          <w:lang w:eastAsia="zh-CN"/>
        </w:rPr>
      </w:pPr>
      <w:r w:rsidRPr="00B90653">
        <w:rPr>
          <w:rFonts w:eastAsia="Calibri"/>
          <w:lang w:eastAsia="zh-CN"/>
        </w:rPr>
        <w:tab/>
        <w:t xml:space="preserve">Aiviekstes māja 12, Aiviekstē, Kalsnavas pag. ir būvēta 30-tajos gados, ķieģeļu ēka, divstāvīga. Šobrīd šajā ēkā atrodas Kalsnavas pagasta Multifunkcionālais centrs 2. stāvā, bibliotēka 1. stāvā un dzīvokļi. Ēka ir publiski pieejama, kurā notiek dažādi pasākumi, kā koncerti, kino vakari, nodarbības bērniem utml.    </w:t>
      </w:r>
    </w:p>
    <w:p w14:paraId="4120AD86" w14:textId="57ECB081" w:rsidR="00B90653" w:rsidRPr="00B90653" w:rsidRDefault="00B90653" w:rsidP="001B6E7E">
      <w:pPr>
        <w:ind w:firstLine="709"/>
        <w:jc w:val="both"/>
        <w:rPr>
          <w:rFonts w:eastAsia="Calibri"/>
          <w:bCs/>
          <w:lang w:eastAsia="zh-CN"/>
        </w:rPr>
      </w:pPr>
      <w:r w:rsidRPr="00B90653">
        <w:rPr>
          <w:rFonts w:eastAsia="Calibri"/>
          <w:lang w:eastAsia="zh-CN"/>
        </w:rPr>
        <w:t>31.08.2023.</w:t>
      </w:r>
      <w:r>
        <w:rPr>
          <w:rFonts w:eastAsia="Calibri"/>
          <w:lang w:eastAsia="zh-CN"/>
        </w:rPr>
        <w:t xml:space="preserve"> </w:t>
      </w:r>
      <w:r w:rsidRPr="00B90653">
        <w:rPr>
          <w:rFonts w:eastAsia="Calibri"/>
          <w:lang w:eastAsia="zh-CN"/>
        </w:rPr>
        <w:t>Kalsnavas pagasta pārvaldes Īpašumu uzturēšanas nodaļas vadītājs A. Bieriņš</w:t>
      </w:r>
      <w:r w:rsidRPr="00B90653">
        <w:rPr>
          <w:rFonts w:eastAsia="Calibri"/>
          <w:bCs/>
          <w:lang w:eastAsia="zh-CN"/>
        </w:rPr>
        <w:t xml:space="preserve">  apsekojot Aiviekstes māju 12, konstatēja, ka mājas skurstenis ir kritiskā stāvoklī – deformējies, drūp, laiž garām lietus ūdeņus, kas bojā jumta konstrukciju. Stipru un ilgstošu nokrišņu laikā ūdens tek gar bojāto skursteni bojājot grieztus 2.</w:t>
      </w:r>
      <w:r>
        <w:rPr>
          <w:rFonts w:eastAsia="Calibri"/>
          <w:bCs/>
          <w:lang w:eastAsia="zh-CN"/>
        </w:rPr>
        <w:t> </w:t>
      </w:r>
      <w:r w:rsidRPr="00B90653">
        <w:rPr>
          <w:rFonts w:eastAsia="Calibri"/>
          <w:bCs/>
          <w:lang w:eastAsia="zh-CN"/>
        </w:rPr>
        <w:t>stāva Multifunkcionālā centra telpās. Mitrums ir tuvu elektroinstalācijām, kas var radīt elektrības īssavienojumu un elektrības noplūdi uz strāvu vadošām daļām. Tā pat skursteņa ārējās daļas (virs jumta) ķieģeļiem drūpot, tie ripo pa jumtu, krītot lejā apdraudot garāmgājējus.</w:t>
      </w:r>
    </w:p>
    <w:p w14:paraId="1DADC3DA" w14:textId="2E3C3BDA" w:rsidR="00B90653" w:rsidRPr="00B90653" w:rsidRDefault="00B90653" w:rsidP="001B6E7E">
      <w:pPr>
        <w:ind w:firstLine="709"/>
        <w:jc w:val="both"/>
        <w:rPr>
          <w:rFonts w:eastAsia="Calibri"/>
          <w:lang w:eastAsia="zh-CN"/>
        </w:rPr>
      </w:pPr>
      <w:r w:rsidRPr="00B90653">
        <w:rPr>
          <w:rFonts w:eastAsia="Calibri"/>
          <w:lang w:eastAsia="zh-CN"/>
        </w:rPr>
        <w:t>Kalsnavas pagasta pārvaldes Īpašumu uzturēšanas nodaļas vadītājs A.</w:t>
      </w:r>
      <w:r>
        <w:rPr>
          <w:rFonts w:eastAsia="Calibri"/>
          <w:lang w:eastAsia="zh-CN"/>
        </w:rPr>
        <w:t> </w:t>
      </w:r>
      <w:r w:rsidRPr="00B90653">
        <w:rPr>
          <w:rFonts w:eastAsia="Calibri"/>
          <w:lang w:eastAsia="zh-CN"/>
        </w:rPr>
        <w:t>Bieriņš uzrunāja vairākus uzņēmējus, kas varētu veikt steidzamu remontu skurstenim. Uz šodienu ir atsaucies un sastādījis piedāvājuma tāmi tikai viens pretendents – SIA ”IM Būve”, reģistrācijas Nr.</w:t>
      </w:r>
      <w:r w:rsidRPr="00B90653">
        <w:rPr>
          <w:rFonts w:ascii="Calibri" w:eastAsia="Calibri" w:hAnsi="Calibri"/>
          <w:sz w:val="22"/>
          <w:szCs w:val="22"/>
          <w:lang w:eastAsia="zh-CN"/>
        </w:rPr>
        <w:t> </w:t>
      </w:r>
      <w:r w:rsidRPr="00B90653">
        <w:rPr>
          <w:rFonts w:eastAsia="Calibri"/>
          <w:lang w:eastAsia="zh-CN"/>
        </w:rPr>
        <w:t>45403014696, kas sastāda EUR 981.25, t.sk. PVN 21 % EUR 170.30.</w:t>
      </w:r>
    </w:p>
    <w:p w14:paraId="2E3F3154" w14:textId="77777777" w:rsidR="00B90653" w:rsidRPr="00B90653" w:rsidRDefault="00B90653" w:rsidP="001B6E7E">
      <w:pPr>
        <w:ind w:firstLine="709"/>
        <w:jc w:val="both"/>
        <w:rPr>
          <w:rFonts w:eastAsia="Calibri"/>
          <w:lang w:eastAsia="zh-CN"/>
        </w:rPr>
      </w:pPr>
      <w:r w:rsidRPr="00B90653">
        <w:rPr>
          <w:rFonts w:eastAsia="Calibri"/>
          <w:lang w:eastAsia="zh-CN"/>
        </w:rPr>
        <w:t>Tā kā šis ir neplānots un ārkārtas gadījums, lūdzam piešķirt finansējumu skursteņa remontam.</w:t>
      </w:r>
    </w:p>
    <w:p w14:paraId="3B75AF43" w14:textId="4D5EDD77" w:rsidR="00B90653" w:rsidRDefault="00B90653" w:rsidP="001B6E7E">
      <w:pPr>
        <w:autoSpaceDE w:val="0"/>
        <w:autoSpaceDN w:val="0"/>
        <w:adjustRightInd w:val="0"/>
        <w:ind w:firstLine="720"/>
        <w:jc w:val="both"/>
      </w:pPr>
      <w:r w:rsidRPr="00B90653">
        <w:rPr>
          <w:rFonts w:eastAsia="SimSun"/>
          <w:kern w:val="2"/>
          <w:lang w:eastAsia="ar-SA"/>
        </w:rPr>
        <w:t xml:space="preserve">Noklausījusies sniegto informāciju, </w:t>
      </w:r>
      <w:r w:rsidR="00237453">
        <w:rPr>
          <w:lang w:bidi="lo-LA"/>
        </w:rPr>
        <w:t xml:space="preserve">ņemot vērā 19.09.2023. Finanšu un attīstības komitejas atzinumu, </w:t>
      </w:r>
      <w:r w:rsidR="00237453">
        <w:t xml:space="preserve">atklāti balsojot: </w:t>
      </w:r>
      <w:r w:rsidR="00237453">
        <w:rPr>
          <w:b/>
          <w:color w:val="000000"/>
        </w:rPr>
        <w:t xml:space="preserve">PAR – 15 </w:t>
      </w:r>
      <w:r w:rsidR="00237453">
        <w:rPr>
          <w:color w:val="000000"/>
        </w:rPr>
        <w:t>(</w:t>
      </w:r>
      <w:r w:rsidR="00237453">
        <w:rPr>
          <w:bCs/>
          <w:noProof/>
        </w:rPr>
        <w:t>Agris Lungevičs, Aigars Šķēls, Aivis Masaļskis, Andris Sakne, Artūrs Grandāns, Arvīds Greidiņš, Gatis Teilis, Gunārs Ikaunieks, Guntis Klikučs, Kaspars Udrass, Māris Olte, Sandra Maksimova, Valda Kļaviņa, Vita Robalte, Zigfrīds Gora)</w:t>
      </w:r>
      <w:r w:rsidR="00237453">
        <w:rPr>
          <w:rFonts w:eastAsia="Calibri"/>
          <w:lang w:eastAsia="en-US"/>
        </w:rPr>
        <w:t>,</w:t>
      </w:r>
      <w:r w:rsidR="00237453">
        <w:rPr>
          <w:rFonts w:eastAsia="Calibri"/>
          <w:b/>
          <w:bCs/>
          <w:lang w:eastAsia="en-US"/>
        </w:rPr>
        <w:t xml:space="preserve"> PRET – NAV, ATTURAS – NAV</w:t>
      </w:r>
      <w:r w:rsidR="00237453">
        <w:rPr>
          <w:rFonts w:eastAsia="Calibri"/>
          <w:lang w:eastAsia="en-US"/>
        </w:rPr>
        <w:t xml:space="preserve">, Madonas novada pašvaldības dome </w:t>
      </w:r>
      <w:r w:rsidR="00237453">
        <w:rPr>
          <w:rFonts w:eastAsia="Calibri"/>
          <w:b/>
          <w:bCs/>
          <w:lang w:eastAsia="en-US"/>
        </w:rPr>
        <w:t>NOLEMJ</w:t>
      </w:r>
      <w:r w:rsidR="00237453">
        <w:rPr>
          <w:rFonts w:eastAsia="Calibri"/>
          <w:lang w:eastAsia="en-US"/>
        </w:rPr>
        <w:t>:</w:t>
      </w:r>
      <w:r w:rsidR="00237453">
        <w:tab/>
      </w:r>
    </w:p>
    <w:p w14:paraId="707D9353" w14:textId="77777777" w:rsidR="001B6E7E" w:rsidRPr="00B90653" w:rsidRDefault="001B6E7E" w:rsidP="001B6E7E">
      <w:pPr>
        <w:autoSpaceDE w:val="0"/>
        <w:autoSpaceDN w:val="0"/>
        <w:adjustRightInd w:val="0"/>
        <w:ind w:firstLine="720"/>
        <w:jc w:val="both"/>
        <w:rPr>
          <w:rFonts w:eastAsia="Calibri" w:cs="Calibri"/>
          <w:lang w:eastAsia="zh-CN"/>
        </w:rPr>
      </w:pPr>
    </w:p>
    <w:p w14:paraId="2CD17C33" w14:textId="77777777" w:rsidR="00B90653" w:rsidRPr="00B90653" w:rsidRDefault="00B90653" w:rsidP="001B6E7E">
      <w:pPr>
        <w:widowControl w:val="0"/>
        <w:numPr>
          <w:ilvl w:val="0"/>
          <w:numId w:val="23"/>
        </w:numPr>
        <w:spacing w:after="160"/>
        <w:ind w:left="709" w:hanging="709"/>
        <w:contextualSpacing/>
        <w:jc w:val="both"/>
        <w:rPr>
          <w:rFonts w:cs="Calibri"/>
        </w:rPr>
      </w:pPr>
      <w:r w:rsidRPr="00B90653">
        <w:rPr>
          <w:rFonts w:eastAsia="Calibri" w:cs="Calibri"/>
          <w:lang w:eastAsia="zh-CN"/>
        </w:rPr>
        <w:t xml:space="preserve">Piešķirt  Kalsnavas pagasta pārvaldei finansējumu EUR 981.25 Aiviekstes mājai 12, Aiviekstē – skursteņa remontam </w:t>
      </w:r>
      <w:r w:rsidRPr="00B90653">
        <w:rPr>
          <w:rFonts w:cs="Calibri"/>
        </w:rPr>
        <w:t>no Madonas novada pašvaldības 2023. gada budžeta nesadalītajiem līdzekļiem, kas ņemti no Kalsnavas pagasta pārvaldes 2022. gada atlikuma.</w:t>
      </w:r>
    </w:p>
    <w:bookmarkEnd w:id="4"/>
    <w:p w14:paraId="491A620F" w14:textId="07CD656A" w:rsidR="00926E4C" w:rsidRPr="001B6E7E" w:rsidRDefault="006B1784" w:rsidP="001B6E7E">
      <w:pPr>
        <w:jc w:val="both"/>
        <w:rPr>
          <w:bCs/>
          <w:color w:val="000000" w:themeColor="text1"/>
          <w:szCs w:val="36"/>
        </w:rPr>
      </w:pPr>
      <w:r w:rsidRPr="0017074D">
        <w:rPr>
          <w:bCs/>
          <w:color w:val="000000" w:themeColor="text1"/>
          <w:szCs w:val="36"/>
        </w:rPr>
        <w:t xml:space="preserve">              </w:t>
      </w:r>
    </w:p>
    <w:bookmarkEnd w:id="1"/>
    <w:bookmarkEnd w:id="2"/>
    <w:bookmarkEnd w:id="3"/>
    <w:bookmarkEnd w:id="5"/>
    <w:bookmarkEnd w:id="6"/>
    <w:bookmarkEnd w:id="7"/>
    <w:bookmarkEnd w:id="8"/>
    <w:bookmarkEnd w:id="9"/>
    <w:bookmarkEnd w:id="10"/>
    <w:p w14:paraId="5A3BC0E5" w14:textId="77777777" w:rsidR="00DA127E" w:rsidRPr="00582C08" w:rsidRDefault="00DA127E" w:rsidP="001B6E7E">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77777777" w:rsidR="00F5618E" w:rsidRDefault="00F5618E" w:rsidP="00AF0662">
      <w:pPr>
        <w:suppressAutoHyphens/>
        <w:jc w:val="both"/>
        <w:rPr>
          <w:rFonts w:eastAsia="Calibri"/>
          <w:i/>
          <w:kern w:val="1"/>
          <w:lang w:eastAsia="ar-SA"/>
        </w:rPr>
      </w:pPr>
    </w:p>
    <w:p w14:paraId="04309745" w14:textId="77777777" w:rsidR="00B90653" w:rsidRPr="00B90653" w:rsidRDefault="00B90653" w:rsidP="00B90653">
      <w:pPr>
        <w:jc w:val="both"/>
        <w:rPr>
          <w:i/>
          <w:iCs/>
          <w:lang w:eastAsia="zh-CN"/>
        </w:rPr>
      </w:pPr>
      <w:r w:rsidRPr="00B90653">
        <w:rPr>
          <w:i/>
          <w:iCs/>
          <w:lang w:eastAsia="zh-CN"/>
        </w:rPr>
        <w:t>Bieriņš 25646161</w:t>
      </w:r>
    </w:p>
    <w:p w14:paraId="2900031C" w14:textId="77777777" w:rsidR="0058216E" w:rsidRPr="00CD2131" w:rsidRDefault="0058216E" w:rsidP="00AF0662">
      <w:pPr>
        <w:rPr>
          <w:i/>
        </w:rPr>
      </w:pPr>
    </w:p>
    <w:p w14:paraId="012A406B" w14:textId="25354166" w:rsidR="004067A5" w:rsidRPr="00F27198" w:rsidRDefault="0048072A" w:rsidP="00AF0662">
      <w:pPr>
        <w:widowControl w:val="0"/>
        <w:shd w:val="clear" w:color="auto" w:fill="FFFFFF"/>
        <w:autoSpaceDE w:val="0"/>
        <w:autoSpaceDN w:val="0"/>
        <w:adjustRightInd w:val="0"/>
        <w:ind w:left="6"/>
        <w:jc w:val="center"/>
        <w:rPr>
          <w:sz w:val="22"/>
          <w:szCs w:val="22"/>
        </w:rPr>
      </w:pPr>
      <w:bookmarkStart w:id="11" w:name="_Hlk136010127"/>
      <w:r w:rsidRPr="00F27198">
        <w:rPr>
          <w:color w:val="000000"/>
          <w:sz w:val="22"/>
          <w:szCs w:val="22"/>
          <w:lang w:eastAsia="en-US"/>
        </w:rPr>
        <w:t>ŠIS DOKUMENTS IR ELEKTRONISKI PARAKSTĪTS AR DROŠU ELEKTRONISKO PARAKSTU UN SATUR LAIKA ZĪMOGU</w:t>
      </w:r>
      <w:bookmarkEnd w:id="11"/>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B802" w14:textId="77777777" w:rsidR="00813599" w:rsidRDefault="00813599" w:rsidP="00151271">
      <w:r>
        <w:separator/>
      </w:r>
    </w:p>
  </w:endnote>
  <w:endnote w:type="continuationSeparator" w:id="0">
    <w:p w14:paraId="4A1E456A" w14:textId="77777777" w:rsidR="00813599" w:rsidRDefault="00813599"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51F60" w14:textId="77777777" w:rsidR="00813599" w:rsidRDefault="00813599" w:rsidP="00151271">
      <w:r>
        <w:separator/>
      </w:r>
    </w:p>
  </w:footnote>
  <w:footnote w:type="continuationSeparator" w:id="0">
    <w:p w14:paraId="26AEB542" w14:textId="77777777" w:rsidR="00813599" w:rsidRDefault="00813599"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81D72FE"/>
    <w:multiLevelType w:val="multilevel"/>
    <w:tmpl w:val="45D42B7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5" w15:restartNumberingAfterBreak="0">
    <w:nsid w:val="0EC54758"/>
    <w:multiLevelType w:val="hybridMultilevel"/>
    <w:tmpl w:val="814CE5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3F0161"/>
    <w:multiLevelType w:val="hybridMultilevel"/>
    <w:tmpl w:val="04E4FF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E3276F"/>
    <w:multiLevelType w:val="hybridMultilevel"/>
    <w:tmpl w:val="34AE79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1E439CC"/>
    <w:multiLevelType w:val="multilevel"/>
    <w:tmpl w:val="2808298C"/>
    <w:lvl w:ilvl="0">
      <w:start w:val="1"/>
      <w:numFmt w:val="decimal"/>
      <w:lvlText w:val="%1."/>
      <w:lvlJc w:val="left"/>
      <w:pPr>
        <w:tabs>
          <w:tab w:val="num" w:pos="0"/>
        </w:tabs>
        <w:ind w:left="432" w:hanging="432"/>
      </w:pPr>
      <w:rPr>
        <w:rFonts w:ascii="Times New Roman" w:hAnsi="Times New Roman"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33C55A87"/>
    <w:multiLevelType w:val="hybridMultilevel"/>
    <w:tmpl w:val="53AC62B4"/>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1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4A8F227E"/>
    <w:multiLevelType w:val="hybridMultilevel"/>
    <w:tmpl w:val="E5B269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AC412B4"/>
    <w:multiLevelType w:val="hybridMultilevel"/>
    <w:tmpl w:val="680C1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4F263687"/>
    <w:multiLevelType w:val="hybridMultilevel"/>
    <w:tmpl w:val="40CE6E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7D23F9B"/>
    <w:multiLevelType w:val="hybridMultilevel"/>
    <w:tmpl w:val="10B67640"/>
    <w:lvl w:ilvl="0" w:tplc="CCB032CC">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86B77EC"/>
    <w:multiLevelType w:val="hybridMultilevel"/>
    <w:tmpl w:val="B50053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7"/>
  </w:num>
  <w:num w:numId="2">
    <w:abstractNumId w:val="14"/>
  </w:num>
  <w:num w:numId="3">
    <w:abstractNumId w:val="16"/>
  </w:num>
  <w:num w:numId="4">
    <w:abstractNumId w:val="18"/>
  </w:num>
  <w:num w:numId="5">
    <w:abstractNumId w:val="6"/>
  </w:num>
  <w:num w:numId="6">
    <w:abstractNumId w:val="13"/>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9"/>
  </w:num>
  <w:num w:numId="15">
    <w:abstractNumId w:val="0"/>
  </w:num>
  <w:num w:numId="16">
    <w:abstractNumId w:val="1"/>
  </w:num>
  <w:num w:numId="17">
    <w:abstractNumId w:val="9"/>
  </w:num>
  <w:num w:numId="18">
    <w:abstractNumId w:val="5"/>
  </w:num>
  <w:num w:numId="19">
    <w:abstractNumId w:val="8"/>
  </w:num>
  <w:num w:numId="20">
    <w:abstractNumId w:val="20"/>
  </w:num>
  <w:num w:numId="21">
    <w:abstractNumId w:val="2"/>
  </w:num>
  <w:num w:numId="22">
    <w:abstractNumId w:val="12"/>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22ED5"/>
    <w:rsid w:val="00024038"/>
    <w:rsid w:val="00027D90"/>
    <w:rsid w:val="00032DD5"/>
    <w:rsid w:val="00053958"/>
    <w:rsid w:val="00071D01"/>
    <w:rsid w:val="00072A49"/>
    <w:rsid w:val="000774B9"/>
    <w:rsid w:val="0009009D"/>
    <w:rsid w:val="0009568C"/>
    <w:rsid w:val="000A2176"/>
    <w:rsid w:val="000A686F"/>
    <w:rsid w:val="000B70AD"/>
    <w:rsid w:val="000C0E48"/>
    <w:rsid w:val="000D337B"/>
    <w:rsid w:val="000E1CD7"/>
    <w:rsid w:val="00114096"/>
    <w:rsid w:val="00122967"/>
    <w:rsid w:val="00133A52"/>
    <w:rsid w:val="00151271"/>
    <w:rsid w:val="0015215E"/>
    <w:rsid w:val="00153216"/>
    <w:rsid w:val="00156C1B"/>
    <w:rsid w:val="00163285"/>
    <w:rsid w:val="001729F0"/>
    <w:rsid w:val="00181528"/>
    <w:rsid w:val="00182353"/>
    <w:rsid w:val="001B6E7E"/>
    <w:rsid w:val="001C199C"/>
    <w:rsid w:val="001C3FFF"/>
    <w:rsid w:val="001C52CE"/>
    <w:rsid w:val="001D76C8"/>
    <w:rsid w:val="001F47B0"/>
    <w:rsid w:val="001F7F2F"/>
    <w:rsid w:val="0020208F"/>
    <w:rsid w:val="00203390"/>
    <w:rsid w:val="0023208E"/>
    <w:rsid w:val="00237453"/>
    <w:rsid w:val="00241BE1"/>
    <w:rsid w:val="00246F5F"/>
    <w:rsid w:val="00250355"/>
    <w:rsid w:val="00253BF6"/>
    <w:rsid w:val="00276E3E"/>
    <w:rsid w:val="002A10C3"/>
    <w:rsid w:val="002A20A4"/>
    <w:rsid w:val="002B3FC2"/>
    <w:rsid w:val="002E542F"/>
    <w:rsid w:val="002E79E1"/>
    <w:rsid w:val="002F1806"/>
    <w:rsid w:val="002F2E84"/>
    <w:rsid w:val="0030544B"/>
    <w:rsid w:val="00315353"/>
    <w:rsid w:val="00322777"/>
    <w:rsid w:val="00322927"/>
    <w:rsid w:val="0034204B"/>
    <w:rsid w:val="0034719B"/>
    <w:rsid w:val="00364DE3"/>
    <w:rsid w:val="0037316E"/>
    <w:rsid w:val="003766F4"/>
    <w:rsid w:val="00397AD7"/>
    <w:rsid w:val="003B1AB3"/>
    <w:rsid w:val="003B43DD"/>
    <w:rsid w:val="003B6A91"/>
    <w:rsid w:val="003C07C0"/>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967FB"/>
    <w:rsid w:val="004E74AC"/>
    <w:rsid w:val="004F6C4F"/>
    <w:rsid w:val="005238EB"/>
    <w:rsid w:val="00531A8E"/>
    <w:rsid w:val="005353CF"/>
    <w:rsid w:val="005448CD"/>
    <w:rsid w:val="005508D9"/>
    <w:rsid w:val="00550ED0"/>
    <w:rsid w:val="0056654D"/>
    <w:rsid w:val="00573A86"/>
    <w:rsid w:val="0058216E"/>
    <w:rsid w:val="00582BAF"/>
    <w:rsid w:val="00582C08"/>
    <w:rsid w:val="005A06FD"/>
    <w:rsid w:val="005B7742"/>
    <w:rsid w:val="005C6942"/>
    <w:rsid w:val="005D1AD8"/>
    <w:rsid w:val="005E5D01"/>
    <w:rsid w:val="005E5F4E"/>
    <w:rsid w:val="005F4D71"/>
    <w:rsid w:val="00602195"/>
    <w:rsid w:val="006059E7"/>
    <w:rsid w:val="00605A40"/>
    <w:rsid w:val="006120DC"/>
    <w:rsid w:val="006173C5"/>
    <w:rsid w:val="00620738"/>
    <w:rsid w:val="0063188C"/>
    <w:rsid w:val="00634AD1"/>
    <w:rsid w:val="00634B40"/>
    <w:rsid w:val="006363A9"/>
    <w:rsid w:val="00647BE0"/>
    <w:rsid w:val="00654658"/>
    <w:rsid w:val="0065749C"/>
    <w:rsid w:val="00673FB6"/>
    <w:rsid w:val="00686FB3"/>
    <w:rsid w:val="00687863"/>
    <w:rsid w:val="00690596"/>
    <w:rsid w:val="006A761C"/>
    <w:rsid w:val="006B1784"/>
    <w:rsid w:val="006E0581"/>
    <w:rsid w:val="006E72EF"/>
    <w:rsid w:val="006F77F2"/>
    <w:rsid w:val="007118BA"/>
    <w:rsid w:val="00722F7D"/>
    <w:rsid w:val="00735234"/>
    <w:rsid w:val="0073530C"/>
    <w:rsid w:val="0074384F"/>
    <w:rsid w:val="00762F8C"/>
    <w:rsid w:val="00781D0D"/>
    <w:rsid w:val="00784135"/>
    <w:rsid w:val="00786540"/>
    <w:rsid w:val="007D77E1"/>
    <w:rsid w:val="007F45D8"/>
    <w:rsid w:val="007F6B2F"/>
    <w:rsid w:val="0080550C"/>
    <w:rsid w:val="00805B71"/>
    <w:rsid w:val="00813599"/>
    <w:rsid w:val="00814673"/>
    <w:rsid w:val="008178D9"/>
    <w:rsid w:val="00832C45"/>
    <w:rsid w:val="0087373E"/>
    <w:rsid w:val="008743F2"/>
    <w:rsid w:val="00880842"/>
    <w:rsid w:val="008B1F2C"/>
    <w:rsid w:val="008C6D7C"/>
    <w:rsid w:val="008E3585"/>
    <w:rsid w:val="008E7FB1"/>
    <w:rsid w:val="0090723E"/>
    <w:rsid w:val="00921F32"/>
    <w:rsid w:val="009266C8"/>
    <w:rsid w:val="00926E4C"/>
    <w:rsid w:val="0095109C"/>
    <w:rsid w:val="00955561"/>
    <w:rsid w:val="00974C4E"/>
    <w:rsid w:val="009846A2"/>
    <w:rsid w:val="00990273"/>
    <w:rsid w:val="00995DBC"/>
    <w:rsid w:val="009A4A82"/>
    <w:rsid w:val="009D3BAF"/>
    <w:rsid w:val="009F2728"/>
    <w:rsid w:val="00A02278"/>
    <w:rsid w:val="00A120D0"/>
    <w:rsid w:val="00A140BE"/>
    <w:rsid w:val="00A148E7"/>
    <w:rsid w:val="00A20BA1"/>
    <w:rsid w:val="00A2136D"/>
    <w:rsid w:val="00A37CCD"/>
    <w:rsid w:val="00A41EDF"/>
    <w:rsid w:val="00A63003"/>
    <w:rsid w:val="00A80BA2"/>
    <w:rsid w:val="00A83A09"/>
    <w:rsid w:val="00AD2717"/>
    <w:rsid w:val="00AD3996"/>
    <w:rsid w:val="00AF0662"/>
    <w:rsid w:val="00AF2138"/>
    <w:rsid w:val="00AF5226"/>
    <w:rsid w:val="00AF598A"/>
    <w:rsid w:val="00AF6B96"/>
    <w:rsid w:val="00B14032"/>
    <w:rsid w:val="00B142EA"/>
    <w:rsid w:val="00B208DA"/>
    <w:rsid w:val="00B31B40"/>
    <w:rsid w:val="00B4604B"/>
    <w:rsid w:val="00B47037"/>
    <w:rsid w:val="00B51ED4"/>
    <w:rsid w:val="00B526F8"/>
    <w:rsid w:val="00B67862"/>
    <w:rsid w:val="00B90653"/>
    <w:rsid w:val="00BA71D7"/>
    <w:rsid w:val="00BC5F64"/>
    <w:rsid w:val="00BF3F2D"/>
    <w:rsid w:val="00C02255"/>
    <w:rsid w:val="00C118D6"/>
    <w:rsid w:val="00C12FE2"/>
    <w:rsid w:val="00C14BF8"/>
    <w:rsid w:val="00C45EE3"/>
    <w:rsid w:val="00C65B1A"/>
    <w:rsid w:val="00C66CBB"/>
    <w:rsid w:val="00C67A1E"/>
    <w:rsid w:val="00C71ED4"/>
    <w:rsid w:val="00C7391B"/>
    <w:rsid w:val="00CC1FB2"/>
    <w:rsid w:val="00CC476E"/>
    <w:rsid w:val="00CD12FA"/>
    <w:rsid w:val="00CD2131"/>
    <w:rsid w:val="00CE23A6"/>
    <w:rsid w:val="00CF74A1"/>
    <w:rsid w:val="00D17075"/>
    <w:rsid w:val="00D2231E"/>
    <w:rsid w:val="00D54468"/>
    <w:rsid w:val="00D54B45"/>
    <w:rsid w:val="00D66226"/>
    <w:rsid w:val="00D811DF"/>
    <w:rsid w:val="00D83D51"/>
    <w:rsid w:val="00DA127E"/>
    <w:rsid w:val="00DA747A"/>
    <w:rsid w:val="00DA7B5F"/>
    <w:rsid w:val="00DB28F6"/>
    <w:rsid w:val="00DE4772"/>
    <w:rsid w:val="00E1303A"/>
    <w:rsid w:val="00E23FE9"/>
    <w:rsid w:val="00E24362"/>
    <w:rsid w:val="00E328C7"/>
    <w:rsid w:val="00E515A1"/>
    <w:rsid w:val="00E55282"/>
    <w:rsid w:val="00E56C0A"/>
    <w:rsid w:val="00E57F2E"/>
    <w:rsid w:val="00E600A2"/>
    <w:rsid w:val="00E730E5"/>
    <w:rsid w:val="00EB337A"/>
    <w:rsid w:val="00ED10D6"/>
    <w:rsid w:val="00EE2EA0"/>
    <w:rsid w:val="00F27198"/>
    <w:rsid w:val="00F326EC"/>
    <w:rsid w:val="00F37139"/>
    <w:rsid w:val="00F42F19"/>
    <w:rsid w:val="00F5111E"/>
    <w:rsid w:val="00F5496E"/>
    <w:rsid w:val="00F5618E"/>
    <w:rsid w:val="00F63ECD"/>
    <w:rsid w:val="00F71288"/>
    <w:rsid w:val="00F7220D"/>
    <w:rsid w:val="00F76684"/>
    <w:rsid w:val="00F76DC9"/>
    <w:rsid w:val="00F84CEE"/>
    <w:rsid w:val="00FA3E48"/>
    <w:rsid w:val="00FE2285"/>
    <w:rsid w:val="00FF1A3B"/>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1</Pages>
  <Words>1692</Words>
  <Characters>965</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124</cp:revision>
  <dcterms:created xsi:type="dcterms:W3CDTF">2023-08-17T07:16:00Z</dcterms:created>
  <dcterms:modified xsi:type="dcterms:W3CDTF">2023-09-28T12:18:00Z</dcterms:modified>
</cp:coreProperties>
</file>